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A5ED" w14:textId="7380CFDD" w:rsidR="00C9709C" w:rsidRDefault="00C9709C" w:rsidP="00C9709C">
      <w:pPr>
        <w:pStyle w:val="ab"/>
        <w:rPr>
          <w:rFonts w:ascii="ヒラギノ角ゴ ProN W3" w:eastAsia="ヒラギノ角ゴ ProN W3" w:hAnsi="ヒラギノ角ゴ ProN W3" w:cs="ヒラギノ角ゴ ProN W3"/>
          <w:sz w:val="22"/>
          <w:szCs w:val="22"/>
        </w:rPr>
      </w:pPr>
      <w:r>
        <w:rPr>
          <w:rFonts w:ascii="ヒラギノ角ゴ ProN W3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sz w:val="22"/>
          <w:szCs w:val="22"/>
        </w:rPr>
        <w:t>XX</w:t>
      </w:r>
      <w:r>
        <w:rPr>
          <w:rFonts w:eastAsia="ヒラギノ角ゴ ProN W3" w:hint="eastAsia"/>
          <w:sz w:val="22"/>
          <w:szCs w:val="22"/>
          <w:lang w:val="ja-JP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X</w:t>
      </w:r>
      <w:r>
        <w:rPr>
          <w:rFonts w:eastAsia="ヒラギノ角ゴ ProN W3" w:hint="eastAsia"/>
          <w:sz w:val="22"/>
          <w:szCs w:val="22"/>
          <w:lang w:val="ja-JP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X</w:t>
      </w:r>
      <w:r>
        <w:rPr>
          <w:rFonts w:eastAsia="ヒラギノ角ゴ ProN W3" w:hint="eastAsia"/>
          <w:sz w:val="22"/>
          <w:szCs w:val="22"/>
          <w:lang w:val="ja-JP"/>
        </w:rPr>
        <w:t>日</w:t>
      </w:r>
    </w:p>
    <w:p w14:paraId="172EBB50" w14:textId="06F53FA1" w:rsidR="00C9709C" w:rsidRDefault="00C9709C" w:rsidP="00C9709C">
      <w:pPr>
        <w:pStyle w:val="ad"/>
        <w:rPr>
          <w:rFonts w:ascii="ヒラギノ角ゴ ProN W3" w:eastAsia="ヒラギノ角ゴ ProN W3" w:hAnsi="ヒラギノ角ゴ ProN W3" w:cs="ヒラギノ角ゴ ProN W3"/>
        </w:rPr>
      </w:pPr>
      <w:r>
        <w:rPr>
          <w:rFonts w:eastAsia="ヒラギノ角ゴ ProN W3" w:hint="eastAsia"/>
          <w:sz w:val="32"/>
          <w:szCs w:val="32"/>
        </w:rPr>
        <w:t>サンプル株式会社</w:t>
      </w:r>
      <w:r>
        <w:rPr>
          <w:rFonts w:ascii="ヒラギノ角ゴ ProN W3"/>
          <w:sz w:val="32"/>
          <w:szCs w:val="32"/>
          <w:lang w:val="en-US"/>
        </w:rPr>
        <w:t xml:space="preserve"> </w:t>
      </w:r>
      <w:r>
        <w:rPr>
          <w:rFonts w:eastAsia="ヒラギノ角ゴ ProN W3" w:hint="eastAsia"/>
          <w:sz w:val="32"/>
          <w:szCs w:val="32"/>
        </w:rPr>
        <w:t>御中</w:t>
      </w:r>
    </w:p>
    <w:p w14:paraId="76D4B75D" w14:textId="77777777" w:rsidR="00C9709C" w:rsidRDefault="00C9709C" w:rsidP="00C9709C">
      <w:pPr>
        <w:pStyle w:val="af"/>
        <w:jc w:val="both"/>
        <w:rPr>
          <w:rFonts w:ascii="ヒラギノ角ゴ ProN W3" w:eastAsia="ヒラギノ角ゴ ProN W3" w:hAnsi="ヒラギノ角ゴ ProN W3" w:cs="ヒラギノ角ゴ ProN W3"/>
          <w:sz w:val="28"/>
          <w:szCs w:val="28"/>
          <w:u w:val="single"/>
        </w:rPr>
      </w:pPr>
    </w:p>
    <w:p w14:paraId="0ECD8554" w14:textId="7EFFADFE" w:rsidR="00FD547F" w:rsidRPr="00FD547F" w:rsidRDefault="00FD547F" w:rsidP="00797EF4">
      <w:pPr>
        <w:pStyle w:val="ad"/>
        <w:jc w:val="right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〇〇</w:t>
      </w:r>
      <w:r w:rsidRPr="00FD547F">
        <w:rPr>
          <w:rFonts w:eastAsiaTheme="minorEastAsia" w:hint="eastAsia"/>
          <w:lang w:val="en-US"/>
        </w:rPr>
        <w:t>株式会社</w:t>
      </w:r>
      <w:r w:rsidRPr="00FD547F">
        <w:rPr>
          <w:rFonts w:eastAsiaTheme="minorEastAsia" w:hint="eastAsia"/>
          <w:lang w:val="en-US"/>
        </w:rPr>
        <w:t xml:space="preserve"> </w:t>
      </w:r>
    </w:p>
    <w:p w14:paraId="64660B0D" w14:textId="776D00B0" w:rsidR="00FD547F" w:rsidRDefault="00FD547F" w:rsidP="00FD547F">
      <w:pPr>
        <w:pStyle w:val="ad"/>
        <w:jc w:val="right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〇〇</w:t>
      </w:r>
      <w:r w:rsidRPr="00FD547F">
        <w:rPr>
          <w:rFonts w:eastAsiaTheme="minorEastAsia" w:hint="eastAsia"/>
          <w:lang w:val="en-US"/>
        </w:rPr>
        <w:t>部</w:t>
      </w:r>
      <w:r>
        <w:rPr>
          <w:rFonts w:eastAsiaTheme="minorEastAsia" w:hint="eastAsia"/>
          <w:lang w:val="en-US"/>
        </w:rPr>
        <w:t xml:space="preserve">　〇〇</w:t>
      </w:r>
      <w:r w:rsidRPr="00FD547F">
        <w:rPr>
          <w:rFonts w:eastAsiaTheme="minorEastAsia" w:hint="eastAsia"/>
          <w:lang w:val="en-US"/>
        </w:rPr>
        <w:t xml:space="preserve">　</w:t>
      </w:r>
    </w:p>
    <w:p w14:paraId="3B45E4A9" w14:textId="51FC8035" w:rsidR="00FD547F" w:rsidRDefault="00FD547F" w:rsidP="00797EF4">
      <w:pPr>
        <w:pStyle w:val="ad"/>
        <w:ind w:right="420"/>
        <w:jc w:val="right"/>
        <w:rPr>
          <w:rFonts w:eastAsiaTheme="minorEastAsia"/>
          <w:lang w:val="en-US"/>
        </w:rPr>
      </w:pPr>
    </w:p>
    <w:p w14:paraId="056372CF" w14:textId="77777777" w:rsidR="00FD547F" w:rsidRDefault="00FD547F" w:rsidP="00FD547F">
      <w:pPr>
        <w:pStyle w:val="ad"/>
        <w:rPr>
          <w:rFonts w:eastAsiaTheme="minorEastAsia"/>
          <w:lang w:val="en-US"/>
        </w:rPr>
      </w:pPr>
    </w:p>
    <w:p w14:paraId="2D5D4416" w14:textId="77777777" w:rsidR="00FD547F" w:rsidRPr="00797EF4" w:rsidRDefault="00FD547F" w:rsidP="00797EF4">
      <w:pPr>
        <w:pStyle w:val="ad"/>
        <w:rPr>
          <w:rFonts w:eastAsiaTheme="minorEastAsia"/>
          <w:lang w:val="en-US"/>
        </w:rPr>
      </w:pPr>
    </w:p>
    <w:p w14:paraId="15BB3BB9" w14:textId="77777777" w:rsidR="00332236" w:rsidRPr="00797EF4" w:rsidRDefault="00332236" w:rsidP="00797EF4">
      <w:pPr>
        <w:pStyle w:val="ad"/>
        <w:rPr>
          <w:rFonts w:eastAsiaTheme="minorEastAsia"/>
          <w:lang w:val="en-US"/>
        </w:rPr>
      </w:pPr>
    </w:p>
    <w:p w14:paraId="598B59AE" w14:textId="0996A62F" w:rsidR="00C9709C" w:rsidRDefault="00C9709C" w:rsidP="00C9709C">
      <w:pPr>
        <w:pStyle w:val="af"/>
        <w:rPr>
          <w:rFonts w:ascii="ヒラギノ角ゴ ProN W3" w:eastAsia="ヒラギノ角ゴ ProN W3" w:hAnsi="ヒラギノ角ゴ ProN W3" w:cs="ヒラギノ角ゴ ProN W3"/>
          <w:sz w:val="32"/>
          <w:szCs w:val="32"/>
          <w:u w:val="single"/>
        </w:rPr>
      </w:pPr>
      <w:r>
        <w:rPr>
          <w:rFonts w:eastAsia="ヒラギノ角ゴ ProN W3" w:hint="eastAsia"/>
          <w:sz w:val="32"/>
          <w:szCs w:val="32"/>
        </w:rPr>
        <w:t>納品書</w:t>
      </w:r>
      <w:r>
        <w:rPr>
          <w:rFonts w:eastAsia="ヒラギノ角ゴ ProN W3" w:hint="eastAsia"/>
          <w:sz w:val="32"/>
          <w:szCs w:val="32"/>
          <w:lang w:val="ja-JP"/>
        </w:rPr>
        <w:t>送付</w:t>
      </w:r>
      <w:r w:rsidR="00332236">
        <w:rPr>
          <w:rFonts w:eastAsia="ヒラギノ角ゴ ProN W3" w:hint="eastAsia"/>
          <w:sz w:val="32"/>
          <w:szCs w:val="32"/>
          <w:lang w:val="ja-JP"/>
        </w:rPr>
        <w:t>のご案内</w:t>
      </w:r>
    </w:p>
    <w:p w14:paraId="51FC3B75" w14:textId="77777777" w:rsidR="00C9709C" w:rsidRDefault="00C9709C" w:rsidP="00C9709C">
      <w:pPr>
        <w:pStyle w:val="ad"/>
        <w:rPr>
          <w:rFonts w:ascii="ヒラギノ角ゴ ProN W3" w:eastAsia="ヒラギノ角ゴ ProN W3" w:hAnsi="ヒラギノ角ゴ ProN W3" w:cs="ヒラギノ角ゴ ProN W3"/>
        </w:rPr>
      </w:pPr>
    </w:p>
    <w:p w14:paraId="53BFE7C8" w14:textId="77777777" w:rsidR="00332236" w:rsidRDefault="00332236" w:rsidP="00C9709C">
      <w:pPr>
        <w:pStyle w:val="ad"/>
        <w:rPr>
          <w:rFonts w:ascii="ヒラギノ角ゴ ProN W3" w:eastAsia="ヒラギノ角ゴ ProN W3" w:hAnsi="ヒラギノ角ゴ ProN W3" w:cs="ヒラギノ角ゴ ProN W3"/>
        </w:rPr>
      </w:pPr>
    </w:p>
    <w:p w14:paraId="6E301C02" w14:textId="43DE9914" w:rsidR="00C9709C" w:rsidRDefault="00332236" w:rsidP="00797EF4">
      <w:pPr>
        <w:pStyle w:val="af1"/>
        <w:spacing w:line="360" w:lineRule="auto"/>
        <w:rPr>
          <w:rFonts w:ascii="ヒラギノ角ゴ ProN W3" w:hAnsi="ヒラギノ角ゴ ProN W3" w:cs="ヒラギノ角ゴ ProN W3"/>
        </w:rPr>
      </w:pPr>
      <w:r>
        <w:rPr>
          <w:rFonts w:eastAsia="ヒラギノ角ゴ ProN W3" w:hint="eastAsia"/>
          <w:sz w:val="24"/>
          <w:szCs w:val="24"/>
        </w:rPr>
        <w:t>拝啓</w:t>
      </w:r>
      <w:r>
        <w:rPr>
          <w:rFonts w:eastAsia="ヒラギノ角ゴ ProN W3" w:hint="eastAsia"/>
          <w:sz w:val="24"/>
          <w:szCs w:val="24"/>
          <w:lang w:val="ja-JP"/>
        </w:rPr>
        <w:t xml:space="preserve">　</w:t>
      </w:r>
      <w:r w:rsidR="00C9709C">
        <w:rPr>
          <w:rFonts w:ascii="ＭＳ 明朝" w:eastAsia="ＭＳ 明朝" w:hAnsi="ＭＳ 明朝" w:cs="ＭＳ 明朝" w:hint="eastAsia"/>
          <w:lang w:val="ja-JP"/>
        </w:rPr>
        <w:t>平素は、格別のご愛顧を賜りまして誠にありがとうございます。</w:t>
      </w:r>
    </w:p>
    <w:p w14:paraId="46AF6DD7" w14:textId="77777777" w:rsidR="00C9709C" w:rsidRDefault="00C9709C" w:rsidP="00797EF4">
      <w:pPr>
        <w:pStyle w:val="ab"/>
        <w:spacing w:line="360" w:lineRule="auto"/>
        <w:jc w:val="both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  <w:r>
        <w:rPr>
          <w:rFonts w:eastAsia="ヒラギノ角ゴ ProN W3" w:hint="eastAsia"/>
          <w:sz w:val="24"/>
          <w:szCs w:val="24"/>
        </w:rPr>
        <w:t>納品</w:t>
      </w:r>
      <w:r>
        <w:rPr>
          <w:rFonts w:eastAsia="ヒラギノ角ゴ ProN W3" w:hint="eastAsia"/>
          <w:sz w:val="24"/>
          <w:szCs w:val="24"/>
          <w:lang w:val="ja-JP"/>
        </w:rPr>
        <w:t>書を送付いたしますので、ご査収の程よろしくお願いいたします。</w:t>
      </w:r>
    </w:p>
    <w:p w14:paraId="5315A759" w14:textId="4DA37CA4" w:rsidR="00C9709C" w:rsidRDefault="00332236" w:rsidP="00797EF4">
      <w:pPr>
        <w:pStyle w:val="ab"/>
        <w:spacing w:line="360" w:lineRule="auto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  <w:r>
        <w:rPr>
          <w:rFonts w:eastAsia="ヒラギノ角ゴ ProN W3" w:hint="eastAsia"/>
          <w:sz w:val="24"/>
          <w:szCs w:val="24"/>
          <w:lang w:val="ja-JP"/>
        </w:rPr>
        <w:t>敬具</w:t>
      </w:r>
    </w:p>
    <w:p w14:paraId="00C1DDCC" w14:textId="77777777" w:rsidR="00C9709C" w:rsidRDefault="00C9709C" w:rsidP="00797EF4">
      <w:pPr>
        <w:pStyle w:val="ad"/>
        <w:spacing w:line="360" w:lineRule="auto"/>
        <w:rPr>
          <w:rFonts w:ascii="ヒラギノ角ゴ ProN W3" w:eastAsia="ヒラギノ角ゴ ProN W3" w:hAnsi="ヒラギノ角ゴ ProN W3" w:cs="ヒラギノ角ゴ ProN W3"/>
        </w:rPr>
      </w:pPr>
    </w:p>
    <w:p w14:paraId="28669422" w14:textId="77777777" w:rsidR="00C9709C" w:rsidRDefault="00C9709C" w:rsidP="00C9709C">
      <w:pPr>
        <w:pStyle w:val="af1"/>
        <w:rPr>
          <w:rFonts w:ascii="ヒラギノ角ゴ ProN W3" w:eastAsia="ヒラギノ角ゴ ProN W3" w:hAnsi="ヒラギノ角ゴ ProN W3" w:cs="ヒラギノ角ゴ ProN W3"/>
        </w:rPr>
      </w:pPr>
    </w:p>
    <w:p w14:paraId="3E7F20A9" w14:textId="77777777" w:rsidR="00332236" w:rsidRDefault="00332236" w:rsidP="00332236">
      <w:pPr>
        <w:pStyle w:val="ad"/>
        <w:rPr>
          <w:rFonts w:eastAsiaTheme="minorEastAsia"/>
          <w:lang w:val="en-US"/>
        </w:rPr>
      </w:pPr>
    </w:p>
    <w:p w14:paraId="52DF68C9" w14:textId="77777777" w:rsidR="00332236" w:rsidRPr="00797EF4" w:rsidRDefault="00332236" w:rsidP="00797EF4">
      <w:pPr>
        <w:pStyle w:val="ad"/>
        <w:rPr>
          <w:rFonts w:eastAsiaTheme="minorEastAsia"/>
        </w:rPr>
      </w:pPr>
    </w:p>
    <w:p w14:paraId="42CF8BA9" w14:textId="77777777" w:rsidR="00332236" w:rsidRPr="00797EF4" w:rsidRDefault="00332236" w:rsidP="00797EF4">
      <w:pPr>
        <w:pStyle w:val="ad"/>
        <w:rPr>
          <w:rFonts w:eastAsiaTheme="minorEastAsia"/>
        </w:rPr>
      </w:pPr>
    </w:p>
    <w:p w14:paraId="024D9899" w14:textId="77777777" w:rsidR="00C9709C" w:rsidRPr="00797EF4" w:rsidRDefault="00C9709C" w:rsidP="00C9709C">
      <w:pPr>
        <w:pStyle w:val="af"/>
        <w:rPr>
          <w:rFonts w:ascii="ヒラギノ角ゴ ProN W3" w:eastAsia="ヒラギノ角ゴ ProN W3" w:hAnsi="ヒラギノ角ゴ ProN W3" w:cs="ヒラギノ角ゴ ProN W3"/>
          <w:sz w:val="28"/>
          <w:szCs w:val="28"/>
        </w:rPr>
      </w:pPr>
      <w:r w:rsidRPr="00797EF4">
        <w:rPr>
          <w:rFonts w:eastAsia="ヒラギノ角ゴ ProN W3"/>
          <w:sz w:val="28"/>
          <w:szCs w:val="28"/>
          <w:lang w:val="ja-JP"/>
        </w:rPr>
        <w:t>記</w:t>
      </w:r>
    </w:p>
    <w:p w14:paraId="75E3E60E" w14:textId="77777777" w:rsidR="00C9709C" w:rsidRDefault="00C9709C" w:rsidP="00C9709C">
      <w:pPr>
        <w:pStyle w:val="ad"/>
        <w:numPr>
          <w:ilvl w:val="0"/>
          <w:numId w:val="1"/>
        </w:numPr>
        <w:ind w:left="315" w:hanging="315"/>
        <w:rPr>
          <w:rFonts w:ascii="ヒラギノ角ゴ ProN W3" w:eastAsia="ヒラギノ角ゴ ProN W3" w:hAnsi="ヒラギノ角ゴ ProN W3" w:cs="ヒラギノ角ゴ ProN W3"/>
        </w:rPr>
      </w:pPr>
      <w:r>
        <w:rPr>
          <w:rFonts w:eastAsia="ヒラギノ角ゴ ProN W3" w:hint="eastAsia"/>
          <w:sz w:val="24"/>
          <w:szCs w:val="24"/>
        </w:rPr>
        <w:t>納品書　一通</w:t>
      </w:r>
    </w:p>
    <w:p w14:paraId="2E6F7257" w14:textId="77777777" w:rsidR="00332236" w:rsidRDefault="00332236" w:rsidP="00C9709C">
      <w:pPr>
        <w:pStyle w:val="ab"/>
        <w:rPr>
          <w:rFonts w:eastAsia="ヒラギノ角ゴ ProN W3"/>
          <w:sz w:val="24"/>
          <w:szCs w:val="24"/>
          <w:lang w:val="ja-JP"/>
        </w:rPr>
      </w:pPr>
    </w:p>
    <w:p w14:paraId="42FD9FAF" w14:textId="4892450A" w:rsidR="00C9709C" w:rsidRDefault="00C9709C" w:rsidP="00C9709C">
      <w:pPr>
        <w:pStyle w:val="ab"/>
      </w:pPr>
      <w:r>
        <w:rPr>
          <w:rFonts w:eastAsia="ヒラギノ角ゴ ProN W3" w:hint="eastAsia"/>
          <w:sz w:val="24"/>
          <w:szCs w:val="24"/>
          <w:lang w:val="ja-JP"/>
        </w:rPr>
        <w:t>以上</w:t>
      </w:r>
    </w:p>
    <w:p w14:paraId="23C3851B" w14:textId="77777777" w:rsidR="00845926" w:rsidRDefault="00845926"/>
    <w:sectPr w:rsidR="00845926" w:rsidSect="00C9709C">
      <w:headerReference w:type="default" r:id="rId10"/>
      <w:footerReference w:type="default" r:id="rId11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46AE" w14:textId="77777777" w:rsidR="00B22982" w:rsidRDefault="00B22982">
      <w:r>
        <w:separator/>
      </w:r>
    </w:p>
  </w:endnote>
  <w:endnote w:type="continuationSeparator" w:id="0">
    <w:p w14:paraId="663DF165" w14:textId="77777777" w:rsidR="00B22982" w:rsidRDefault="00B2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游ゴシック"/>
    <w:charset w:val="00"/>
    <w:family w:val="roman"/>
    <w:pitch w:val="default"/>
  </w:font>
  <w:font w:name="Arial Unicode MS">
    <w:altName w:val="BIZ UDPゴシック"/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1EBB" w14:textId="77777777" w:rsidR="00126369" w:rsidRDefault="001263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1417" w14:textId="77777777" w:rsidR="00B22982" w:rsidRDefault="00B22982">
      <w:r>
        <w:separator/>
      </w:r>
    </w:p>
  </w:footnote>
  <w:footnote w:type="continuationSeparator" w:id="0">
    <w:p w14:paraId="53122DCD" w14:textId="77777777" w:rsidR="00B22982" w:rsidRDefault="00B2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E7CD" w14:textId="77777777" w:rsidR="00126369" w:rsidRDefault="001263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110"/>
    <w:multiLevelType w:val="multilevel"/>
    <w:tmpl w:val="234697A2"/>
    <w:styleLink w:val="1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position w:val="0"/>
        <w:sz w:val="21"/>
        <w:szCs w:val="21"/>
      </w:rPr>
    </w:lvl>
    <w:lvl w:ilvl="1">
      <w:start w:val="1"/>
      <w:numFmt w:val="bullet"/>
      <w:lvlText w:val="➢"/>
      <w:lvlJc w:val="left"/>
      <w:pPr>
        <w:tabs>
          <w:tab w:val="num" w:pos="840"/>
        </w:tabs>
        <w:ind w:left="840" w:hanging="420"/>
      </w:pPr>
      <w:rPr>
        <w:position w:val="0"/>
        <w:sz w:val="24"/>
        <w:szCs w:val="24"/>
      </w:rPr>
    </w:lvl>
    <w:lvl w:ilvl="2">
      <w:start w:val="1"/>
      <w:numFmt w:val="bullet"/>
      <w:lvlText w:val="◇"/>
      <w:lvlJc w:val="left"/>
      <w:pPr>
        <w:tabs>
          <w:tab w:val="num" w:pos="1260"/>
        </w:tabs>
        <w:ind w:left="1260" w:hanging="420"/>
      </w:pPr>
      <w:rPr>
        <w:position w:val="0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position w:val="0"/>
        <w:sz w:val="24"/>
        <w:szCs w:val="24"/>
      </w:rPr>
    </w:lvl>
    <w:lvl w:ilvl="4">
      <w:start w:val="1"/>
      <w:numFmt w:val="bullet"/>
      <w:lvlText w:val="➢"/>
      <w:lvlJc w:val="left"/>
      <w:pPr>
        <w:tabs>
          <w:tab w:val="num" w:pos="2100"/>
        </w:tabs>
        <w:ind w:left="2100" w:hanging="420"/>
      </w:pPr>
      <w:rPr>
        <w:position w:val="0"/>
        <w:sz w:val="24"/>
        <w:szCs w:val="24"/>
      </w:rPr>
    </w:lvl>
    <w:lvl w:ilvl="5">
      <w:start w:val="1"/>
      <w:numFmt w:val="bullet"/>
      <w:lvlText w:val="◇"/>
      <w:lvlJc w:val="left"/>
      <w:pPr>
        <w:tabs>
          <w:tab w:val="num" w:pos="2520"/>
        </w:tabs>
        <w:ind w:left="2520" w:hanging="420"/>
      </w:pPr>
      <w:rPr>
        <w:position w:val="0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</w:rPr>
    </w:lvl>
    <w:lvl w:ilvl="7">
      <w:start w:val="1"/>
      <w:numFmt w:val="bullet"/>
      <w:lvlText w:val="➢"/>
      <w:lvlJc w:val="left"/>
      <w:pPr>
        <w:tabs>
          <w:tab w:val="num" w:pos="3360"/>
        </w:tabs>
        <w:ind w:left="3360" w:hanging="420"/>
      </w:pPr>
      <w:rPr>
        <w:position w:val="0"/>
        <w:sz w:val="24"/>
        <w:szCs w:val="24"/>
      </w:rPr>
    </w:lvl>
    <w:lvl w:ilvl="8">
      <w:start w:val="1"/>
      <w:numFmt w:val="bullet"/>
      <w:lvlText w:val="◇"/>
      <w:lvlJc w:val="left"/>
      <w:pPr>
        <w:tabs>
          <w:tab w:val="num" w:pos="3780"/>
        </w:tabs>
        <w:ind w:left="3780" w:hanging="420"/>
      </w:pPr>
      <w:rPr>
        <w:position w:val="0"/>
        <w:sz w:val="24"/>
        <w:szCs w:val="24"/>
      </w:rPr>
    </w:lvl>
  </w:abstractNum>
  <w:num w:numId="1" w16cid:durableId="153507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9C"/>
    <w:rsid w:val="00126369"/>
    <w:rsid w:val="001524C1"/>
    <w:rsid w:val="0026752B"/>
    <w:rsid w:val="002D7F6D"/>
    <w:rsid w:val="00332236"/>
    <w:rsid w:val="003758A6"/>
    <w:rsid w:val="00582104"/>
    <w:rsid w:val="00797EF4"/>
    <w:rsid w:val="00845926"/>
    <w:rsid w:val="00B22982"/>
    <w:rsid w:val="00C9709C"/>
    <w:rsid w:val="00CB467A"/>
    <w:rsid w:val="00FD547F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A183"/>
  <w15:chartTrackingRefBased/>
  <w15:docId w15:val="{AF5A406A-54DC-476C-8799-59C9D30E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970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70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0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0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70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70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0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09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0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09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9709C"/>
    <w:rPr>
      <w:b/>
      <w:bCs/>
      <w:smallCaps/>
      <w:color w:val="2E74B5" w:themeColor="accent1" w:themeShade="BF"/>
      <w:spacing w:val="5"/>
    </w:rPr>
  </w:style>
  <w:style w:type="paragraph" w:customStyle="1" w:styleId="aa">
    <w:name w:val="ヘッダとフッタ"/>
    <w:rsid w:val="00C970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kern w:val="0"/>
      <w:sz w:val="24"/>
      <w:szCs w:val="24"/>
      <w:bdr w:val="nil"/>
    </w:rPr>
  </w:style>
  <w:style w:type="paragraph" w:styleId="ab">
    <w:name w:val="Closing"/>
    <w:link w:val="ac"/>
    <w:rsid w:val="00C9709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結語 (文字)"/>
    <w:basedOn w:val="a0"/>
    <w:link w:val="ab"/>
    <w:rsid w:val="00C9709C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Body Text"/>
    <w:link w:val="ae"/>
    <w:rsid w:val="00C9709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  <w:lang w:val="ja-JP"/>
    </w:rPr>
  </w:style>
  <w:style w:type="character" w:customStyle="1" w:styleId="ae">
    <w:name w:val="本文 (文字)"/>
    <w:basedOn w:val="a0"/>
    <w:link w:val="ad"/>
    <w:rsid w:val="00C9709C"/>
    <w:rPr>
      <w:rFonts w:ascii="Century" w:eastAsia="Century" w:hAnsi="Century" w:cs="Century"/>
      <w:color w:val="000000"/>
      <w:szCs w:val="21"/>
      <w:u w:color="000000"/>
      <w:bdr w:val="nil"/>
      <w:lang w:val="ja-JP"/>
    </w:rPr>
  </w:style>
  <w:style w:type="paragraph" w:styleId="af">
    <w:name w:val="Note Heading"/>
    <w:next w:val="ad"/>
    <w:link w:val="af0"/>
    <w:rsid w:val="00C9709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f0">
    <w:name w:val="記 (文字)"/>
    <w:basedOn w:val="a0"/>
    <w:link w:val="af"/>
    <w:rsid w:val="00C9709C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f1">
    <w:name w:val="Salutation"/>
    <w:next w:val="ad"/>
    <w:link w:val="af2"/>
    <w:rsid w:val="00C9709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f2">
    <w:name w:val="挨拶文 (文字)"/>
    <w:basedOn w:val="a0"/>
    <w:link w:val="af1"/>
    <w:rsid w:val="00C9709C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1">
    <w:name w:val="読み込んだスタイル 1"/>
    <w:rsid w:val="00C9709C"/>
    <w:pPr>
      <w:numPr>
        <w:numId w:val="1"/>
      </w:numPr>
    </w:pPr>
  </w:style>
  <w:style w:type="paragraph" w:styleId="af3">
    <w:name w:val="Revision"/>
    <w:hidden/>
    <w:uiPriority w:val="99"/>
    <w:semiHidden/>
    <w:rsid w:val="00332236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styleId="af4">
    <w:name w:val="annotation reference"/>
    <w:basedOn w:val="a0"/>
    <w:uiPriority w:val="99"/>
    <w:semiHidden/>
    <w:unhideWhenUsed/>
    <w:rsid w:val="00FD547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D547F"/>
  </w:style>
  <w:style w:type="character" w:customStyle="1" w:styleId="af6">
    <w:name w:val="コメント文字列 (文字)"/>
    <w:basedOn w:val="a0"/>
    <w:link w:val="af5"/>
    <w:uiPriority w:val="99"/>
    <w:rsid w:val="00FD547F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D547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D547F"/>
    <w:rPr>
      <w:rFonts w:ascii="Times New Roman" w:hAnsi="Times New Roman" w:cs="Times New Roman"/>
      <w:b/>
      <w:bCs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34DEC63D43D0469984FA509A0C83F8" ma:contentTypeVersion="18" ma:contentTypeDescription="新しいドキュメントを作成します。" ma:contentTypeScope="" ma:versionID="67330fd17c9bed52e5ea55f83971f53d">
  <xsd:schema xmlns:xsd="http://www.w3.org/2001/XMLSchema" xmlns:xs="http://www.w3.org/2001/XMLSchema" xmlns:p="http://schemas.microsoft.com/office/2006/metadata/properties" xmlns:ns2="6ed66d7a-b0d5-43ee-966f-1b5ffd6a5a80" xmlns:ns3="3471b13f-29b0-45c2-8324-3215d677aa28" targetNamespace="http://schemas.microsoft.com/office/2006/metadata/properties" ma:root="true" ma:fieldsID="ec572fb9e5516955deebf5e49f0c5a0f" ns2:_="" ns3:_="">
    <xsd:import namespace="6ed66d7a-b0d5-43ee-966f-1b5ffd6a5a80"/>
    <xsd:import namespace="3471b13f-29b0-45c2-8324-3215d677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66d7a-b0d5-43ee-966f-1b5ffd6a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1b13f-29b0-45c2-8324-3215d677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21538-fc29-4d91-97e9-2309d01c4268}" ma:internalName="TaxCatchAll" ma:showField="CatchAllData" ma:web="3471b13f-29b0-45c2-8324-3215d677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1b13f-29b0-45c2-8324-3215d677aa28" xsi:nil="true"/>
    <lcf76f155ced4ddcb4097134ff3c332f xmlns="6ed66d7a-b0d5-43ee-966f-1b5ffd6a5a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DEF07-1DDA-4A4F-BAFA-69350391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66d7a-b0d5-43ee-966f-1b5ffd6a5a80"/>
    <ds:schemaRef ds:uri="3471b13f-29b0-45c2-8324-3215d677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67B2A-5B23-4FF5-8CF2-C4F323939BC4}">
  <ds:schemaRefs>
    <ds:schemaRef ds:uri="http://schemas.microsoft.com/office/2006/metadata/properties"/>
    <ds:schemaRef ds:uri="http://schemas.microsoft.com/office/infopath/2007/PartnerControls"/>
    <ds:schemaRef ds:uri="3471b13f-29b0-45c2-8324-3215d677aa28"/>
    <ds:schemaRef ds:uri="6ed66d7a-b0d5-43ee-966f-1b5ffd6a5a80"/>
  </ds:schemaRefs>
</ds:datastoreItem>
</file>

<file path=customXml/itemProps3.xml><?xml version="1.0" encoding="utf-8"?>
<ds:datastoreItem xmlns:ds="http://schemas.openxmlformats.org/officeDocument/2006/customXml" ds:itemID="{BA45561C-0D56-46FB-9F0E-FC0383135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2024-08-17T08:23:00Z</dcterms:created>
  <dcterms:modified xsi:type="dcterms:W3CDTF">2024-09-12T07:46:00Z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